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22" w:rsidRDefault="005C1060" w:rsidP="002B3962">
      <w:pPr>
        <w:widowControl/>
        <w:spacing w:before="21" w:after="0" w:line="240" w:lineRule="auto"/>
        <w:ind w:right="520"/>
        <w:rPr>
          <w:rFonts w:ascii="Cambria" w:eastAsia="Cambria" w:hAnsi="Cambria" w:cs="Cambria"/>
          <w:sz w:val="28"/>
          <w:szCs w:val="28"/>
        </w:rPr>
      </w:pPr>
      <w:r>
        <w:rPr>
          <w:rFonts w:ascii="Cambria" w:eastAsia="Cambria" w:hAnsi="Cambria" w:cs="Cambria"/>
          <w:b/>
          <w:bCs/>
          <w:color w:val="365F91"/>
          <w:sz w:val="28"/>
          <w:szCs w:val="28"/>
        </w:rPr>
        <w:t>OS</w:t>
      </w:r>
      <w:r w:rsidR="00B63F4E">
        <w:rPr>
          <w:rFonts w:ascii="Cambria" w:eastAsia="Cambria" w:hAnsi="Cambria" w:cs="Cambria"/>
          <w:b/>
          <w:bCs/>
          <w:color w:val="365F91"/>
          <w:spacing w:val="-2"/>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Bull</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w:t>
      </w:r>
      <w:r w:rsidR="00CB2385">
        <w:rPr>
          <w:rFonts w:ascii="Cambria" w:eastAsia="Cambria" w:hAnsi="Cambria" w:cs="Cambria"/>
          <w:b/>
          <w:bCs/>
          <w:color w:val="365F91"/>
          <w:sz w:val="28"/>
          <w:szCs w:val="28"/>
        </w:rPr>
        <w:t xml:space="preserve">n – </w:t>
      </w:r>
      <w:r w:rsidR="00675F50">
        <w:rPr>
          <w:rFonts w:ascii="Cambria" w:eastAsia="Cambria" w:hAnsi="Cambria" w:cs="Cambria"/>
          <w:b/>
          <w:bCs/>
          <w:color w:val="365F91"/>
          <w:sz w:val="28"/>
          <w:szCs w:val="28"/>
        </w:rPr>
        <w:t>Remove First Name from Registration Wizard</w:t>
      </w:r>
    </w:p>
    <w:p w:rsidR="005F69F5" w:rsidRDefault="005F69F5" w:rsidP="002B3962">
      <w:pPr>
        <w:widowControl/>
        <w:spacing w:after="0"/>
        <w:ind w:right="520"/>
        <w:rPr>
          <w:rFonts w:ascii="Calibri" w:eastAsia="Calibri" w:hAnsi="Calibri" w:cs="Calibri"/>
        </w:rPr>
      </w:pPr>
    </w:p>
    <w:p w:rsidR="00375FB9" w:rsidRPr="002B3962" w:rsidRDefault="005C1060" w:rsidP="00375FB9">
      <w:pPr>
        <w:widowControl/>
        <w:spacing w:after="0"/>
        <w:ind w:right="520"/>
        <w:rPr>
          <w:rFonts w:ascii="Calibri" w:eastAsia="Calibri" w:hAnsi="Calibri" w:cs="Calibri"/>
          <w:color w:val="000000"/>
        </w:rPr>
      </w:pPr>
      <w:r w:rsidRPr="002B3962">
        <w:rPr>
          <w:rFonts w:ascii="Calibri" w:eastAsia="Calibri" w:hAnsi="Calibri" w:cs="Calibri"/>
          <w:color w:val="000000"/>
        </w:rPr>
        <w:t>The purpose of this</w:t>
      </w:r>
      <w:r w:rsidR="002B3962">
        <w:rPr>
          <w:rFonts w:ascii="Calibri" w:eastAsia="Calibri" w:hAnsi="Calibri" w:cs="Calibri"/>
          <w:color w:val="000000"/>
        </w:rPr>
        <w:t xml:space="preserve"> bulletin is </w:t>
      </w:r>
      <w:r w:rsidR="002B3962" w:rsidRPr="002B3962">
        <w:rPr>
          <w:rFonts w:ascii="Calibri" w:eastAsia="Calibri" w:hAnsi="Calibri" w:cs="Calibri"/>
          <w:b/>
          <w:color w:val="000000"/>
        </w:rPr>
        <w:t xml:space="preserve">to </w:t>
      </w:r>
      <w:r w:rsidR="002E6FC9">
        <w:rPr>
          <w:rFonts w:ascii="Calibri" w:eastAsia="Calibri" w:hAnsi="Calibri" w:cs="Calibri"/>
          <w:b/>
          <w:color w:val="000000"/>
        </w:rPr>
        <w:t xml:space="preserve">inform you of planned </w:t>
      </w:r>
      <w:r w:rsidR="002B3962" w:rsidRPr="002B3962">
        <w:rPr>
          <w:rFonts w:ascii="Calibri" w:eastAsia="Calibri" w:hAnsi="Calibri" w:cs="Calibri"/>
          <w:b/>
          <w:color w:val="000000"/>
        </w:rPr>
        <w:t>change</w:t>
      </w:r>
      <w:r w:rsidR="002E6FC9">
        <w:rPr>
          <w:rFonts w:ascii="Calibri" w:eastAsia="Calibri" w:hAnsi="Calibri" w:cs="Calibri"/>
          <w:b/>
          <w:color w:val="000000"/>
        </w:rPr>
        <w:t>s</w:t>
      </w:r>
      <w:r w:rsidR="002B3962" w:rsidRPr="002B3962">
        <w:rPr>
          <w:rFonts w:ascii="Calibri" w:eastAsia="Calibri" w:hAnsi="Calibri" w:cs="Calibri"/>
          <w:b/>
          <w:color w:val="000000"/>
        </w:rPr>
        <w:t xml:space="preserve"> </w:t>
      </w:r>
      <w:r w:rsidR="002B3962">
        <w:rPr>
          <w:rFonts w:ascii="Calibri" w:eastAsia="Calibri" w:hAnsi="Calibri" w:cs="Calibri"/>
          <w:color w:val="000000"/>
        </w:rPr>
        <w:t xml:space="preserve">to </w:t>
      </w:r>
      <w:r w:rsidR="002E6FC9">
        <w:rPr>
          <w:rFonts w:ascii="Calibri" w:eastAsia="Calibri" w:hAnsi="Calibri" w:cs="Calibri"/>
          <w:color w:val="000000"/>
        </w:rPr>
        <w:t xml:space="preserve">the Registration Wizard in </w:t>
      </w:r>
      <w:r w:rsidRPr="002B3962">
        <w:rPr>
          <w:rFonts w:ascii="Calibri" w:eastAsia="Calibri" w:hAnsi="Calibri" w:cs="Calibri"/>
          <w:color w:val="000000"/>
        </w:rPr>
        <w:t>MyEducation BC</w:t>
      </w:r>
      <w:r w:rsidR="002B3962">
        <w:rPr>
          <w:rFonts w:ascii="Calibri" w:eastAsia="Calibri" w:hAnsi="Calibri" w:cs="Calibri"/>
          <w:color w:val="000000"/>
        </w:rPr>
        <w:t>.</w:t>
      </w:r>
      <w:r w:rsidR="00375FB9" w:rsidRPr="00375FB9">
        <w:t xml:space="preserve"> </w:t>
      </w:r>
      <w:r w:rsidR="00375FB9">
        <w:t xml:space="preserve">The proposed change has been developed by the </w:t>
      </w:r>
      <w:r w:rsidR="002E6FC9" w:rsidRPr="002E6FC9">
        <w:t xml:space="preserve">Operation and Standards Committee </w:t>
      </w:r>
      <w:r w:rsidR="002E6FC9">
        <w:t xml:space="preserve">and the </w:t>
      </w:r>
      <w:r w:rsidR="00375FB9">
        <w:t>Service Management Council’s Priorities Task.</w:t>
      </w:r>
    </w:p>
    <w:p w:rsidR="002B3962" w:rsidRDefault="002B3962" w:rsidP="002B3962">
      <w:pPr>
        <w:widowControl/>
        <w:spacing w:after="0"/>
        <w:ind w:right="520"/>
        <w:rPr>
          <w:rFonts w:ascii="Calibri" w:eastAsia="Calibri" w:hAnsi="Calibri" w:cs="Calibri"/>
          <w:color w:val="000000"/>
        </w:rPr>
      </w:pPr>
    </w:p>
    <w:p w:rsidR="008E5FF8" w:rsidRDefault="008212AD" w:rsidP="002B3962">
      <w:pPr>
        <w:widowControl/>
        <w:spacing w:after="0"/>
        <w:ind w:right="520"/>
        <w:rPr>
          <w:rFonts w:ascii="Calibri" w:eastAsia="Calibri" w:hAnsi="Calibri" w:cs="Calibri"/>
          <w:color w:val="000000"/>
        </w:rPr>
      </w:pPr>
      <w:r>
        <w:rPr>
          <w:rFonts w:ascii="Calibri" w:eastAsia="Calibri" w:hAnsi="Calibri" w:cs="Calibri"/>
          <w:color w:val="000000"/>
        </w:rPr>
        <w:t xml:space="preserve">Please </w:t>
      </w:r>
      <w:r w:rsidR="009716C0">
        <w:rPr>
          <w:rFonts w:ascii="Calibri" w:eastAsia="Calibri" w:hAnsi="Calibri" w:cs="Calibri"/>
          <w:color w:val="000000"/>
        </w:rPr>
        <w:t>direct</w:t>
      </w:r>
      <w:r>
        <w:rPr>
          <w:rFonts w:ascii="Calibri" w:eastAsia="Calibri" w:hAnsi="Calibri" w:cs="Calibri"/>
          <w:color w:val="000000"/>
        </w:rPr>
        <w:t xml:space="preserve"> your </w:t>
      </w:r>
      <w:r w:rsidR="009716C0">
        <w:rPr>
          <w:rFonts w:ascii="Calibri" w:eastAsia="Calibri" w:hAnsi="Calibri" w:cs="Calibri"/>
          <w:color w:val="000000"/>
        </w:rPr>
        <w:t>questions</w:t>
      </w:r>
      <w:r w:rsidR="002B3962">
        <w:rPr>
          <w:rFonts w:ascii="Calibri" w:eastAsia="Calibri" w:hAnsi="Calibri" w:cs="Calibri"/>
          <w:color w:val="000000"/>
        </w:rPr>
        <w:t xml:space="preserve"> </w:t>
      </w:r>
      <w:r>
        <w:rPr>
          <w:rFonts w:ascii="Calibri" w:eastAsia="Calibri" w:hAnsi="Calibri" w:cs="Calibri"/>
          <w:color w:val="000000"/>
        </w:rPr>
        <w:t xml:space="preserve">or concerns about the </w:t>
      </w:r>
      <w:r w:rsidR="009716C0">
        <w:rPr>
          <w:rFonts w:ascii="Calibri" w:eastAsia="Calibri" w:hAnsi="Calibri" w:cs="Calibri"/>
          <w:color w:val="000000"/>
        </w:rPr>
        <w:t>planned</w:t>
      </w:r>
      <w:r>
        <w:rPr>
          <w:rFonts w:ascii="Calibri" w:eastAsia="Calibri" w:hAnsi="Calibri" w:cs="Calibri"/>
          <w:color w:val="000000"/>
        </w:rPr>
        <w:t xml:space="preserve"> </w:t>
      </w:r>
      <w:r w:rsidR="002E6FC9">
        <w:rPr>
          <w:rFonts w:ascii="Calibri" w:eastAsia="Calibri" w:hAnsi="Calibri" w:cs="Calibri"/>
          <w:color w:val="000000"/>
        </w:rPr>
        <w:t>change</w:t>
      </w:r>
      <w:r>
        <w:rPr>
          <w:rFonts w:ascii="Calibri" w:eastAsia="Calibri" w:hAnsi="Calibri" w:cs="Calibri"/>
          <w:color w:val="000000"/>
        </w:rPr>
        <w:t xml:space="preserve"> </w:t>
      </w:r>
      <w:r w:rsidR="002B3962">
        <w:rPr>
          <w:rFonts w:ascii="Calibri" w:eastAsia="Calibri" w:hAnsi="Calibri" w:cs="Calibri"/>
          <w:color w:val="000000"/>
        </w:rPr>
        <w:t xml:space="preserve">to Ian </w:t>
      </w:r>
      <w:r w:rsidR="004D50E8">
        <w:rPr>
          <w:rFonts w:ascii="Calibri" w:eastAsia="Calibri" w:hAnsi="Calibri" w:cs="Calibri"/>
          <w:color w:val="000000"/>
        </w:rPr>
        <w:t>Larsson</w:t>
      </w:r>
      <w:r w:rsidR="002B3962">
        <w:rPr>
          <w:rFonts w:ascii="Calibri" w:eastAsia="Calibri" w:hAnsi="Calibri" w:cs="Calibri"/>
          <w:color w:val="000000"/>
        </w:rPr>
        <w:t xml:space="preserve"> (</w:t>
      </w:r>
      <w:hyperlink r:id="rId9" w:history="1">
        <w:r w:rsidR="002B3962" w:rsidRPr="00D534B8">
          <w:rPr>
            <w:rStyle w:val="Hyperlink"/>
            <w:rFonts w:ascii="Calibri" w:eastAsia="Calibri" w:hAnsi="Calibri" w:cs="Calibri"/>
          </w:rPr>
          <w:t>Ian.Larsson@gov.bc.ca</w:t>
        </w:r>
      </w:hyperlink>
      <w:r w:rsidR="002B3962">
        <w:rPr>
          <w:rFonts w:ascii="Calibri" w:eastAsia="Calibri" w:hAnsi="Calibri" w:cs="Calibri"/>
          <w:color w:val="000000"/>
        </w:rPr>
        <w:t>) or Judy Smith (</w:t>
      </w:r>
      <w:hyperlink r:id="rId10" w:history="1">
        <w:r w:rsidR="002B3962" w:rsidRPr="00D534B8">
          <w:rPr>
            <w:rStyle w:val="Hyperlink"/>
            <w:rFonts w:ascii="Calibri" w:eastAsia="Calibri" w:hAnsi="Calibri" w:cs="Calibri"/>
          </w:rPr>
          <w:t>Judy.L.Smith@gov.bc.ca</w:t>
        </w:r>
      </w:hyperlink>
      <w:r w:rsidR="002E6FC9">
        <w:rPr>
          <w:rFonts w:ascii="Calibri" w:eastAsia="Calibri" w:hAnsi="Calibri" w:cs="Calibri"/>
          <w:color w:val="000000"/>
        </w:rPr>
        <w:t>)</w:t>
      </w:r>
      <w:r w:rsidR="002B3962">
        <w:rPr>
          <w:rFonts w:ascii="Calibri" w:eastAsia="Calibri" w:hAnsi="Calibri" w:cs="Calibri"/>
          <w:color w:val="000000"/>
        </w:rPr>
        <w:t xml:space="preserve">. </w:t>
      </w:r>
    </w:p>
    <w:p w:rsidR="008212AD" w:rsidRDefault="008212AD" w:rsidP="002B3962">
      <w:pPr>
        <w:widowControl/>
        <w:spacing w:after="0"/>
        <w:ind w:right="520"/>
      </w:pPr>
      <w:bookmarkStart w:id="0" w:name="_GoBack"/>
      <w:bookmarkEnd w:id="0"/>
    </w:p>
    <w:p w:rsidR="00463050" w:rsidRPr="009B76DE" w:rsidRDefault="009B76DE" w:rsidP="009B76DE">
      <w:pPr>
        <w:widowControl/>
        <w:spacing w:after="160" w:line="317" w:lineRule="exact"/>
        <w:ind w:right="518"/>
        <w:rPr>
          <w:rFonts w:ascii="Cambria" w:eastAsia="Cambria" w:hAnsi="Cambria" w:cs="Cambria"/>
          <w:b/>
          <w:bCs/>
          <w:color w:val="365F91"/>
          <w:sz w:val="24"/>
          <w:szCs w:val="24"/>
        </w:rPr>
      </w:pPr>
      <w:r>
        <w:rPr>
          <w:rFonts w:ascii="Cambria" w:eastAsia="Cambria" w:hAnsi="Cambria" w:cs="Cambria"/>
          <w:b/>
          <w:bCs/>
          <w:color w:val="365F91"/>
          <w:sz w:val="24"/>
          <w:szCs w:val="24"/>
        </w:rPr>
        <w:t>B</w:t>
      </w:r>
      <w:r w:rsidR="00463050" w:rsidRPr="009B76DE">
        <w:rPr>
          <w:rFonts w:ascii="Cambria" w:eastAsia="Cambria" w:hAnsi="Cambria" w:cs="Cambria"/>
          <w:b/>
          <w:bCs/>
          <w:color w:val="365F91"/>
          <w:sz w:val="24"/>
          <w:szCs w:val="24"/>
        </w:rPr>
        <w:t xml:space="preserve">usiness process issue </w:t>
      </w:r>
      <w:r>
        <w:rPr>
          <w:rFonts w:ascii="Cambria" w:eastAsia="Cambria" w:hAnsi="Cambria" w:cs="Cambria"/>
          <w:b/>
          <w:bCs/>
          <w:color w:val="365F91"/>
          <w:sz w:val="24"/>
          <w:szCs w:val="24"/>
        </w:rPr>
        <w:t>is associated with</w:t>
      </w:r>
    </w:p>
    <w:p w:rsidR="005F69F5" w:rsidRDefault="002E6FC9" w:rsidP="002E6FC9">
      <w:pPr>
        <w:widowControl/>
        <w:spacing w:after="0"/>
        <w:ind w:right="520"/>
        <w:rPr>
          <w:rFonts w:ascii="Calibri" w:eastAsia="Calibri" w:hAnsi="Calibri" w:cs="Calibri"/>
          <w:color w:val="000000"/>
        </w:rPr>
      </w:pPr>
      <w:r w:rsidRPr="002E6FC9">
        <w:rPr>
          <w:rFonts w:ascii="Calibri" w:eastAsia="Calibri" w:hAnsi="Calibri" w:cs="Calibri"/>
          <w:color w:val="000000"/>
        </w:rPr>
        <w:t xml:space="preserve">Schools use the registration wizard to enrol students continuously throughout the year.  </w:t>
      </w:r>
    </w:p>
    <w:p w:rsidR="00463050" w:rsidRDefault="00463050" w:rsidP="002B3962">
      <w:pPr>
        <w:widowControl/>
        <w:spacing w:after="0"/>
        <w:ind w:right="520"/>
        <w:rPr>
          <w:rFonts w:ascii="Calibri" w:eastAsia="Calibri" w:hAnsi="Calibri" w:cs="Calibri"/>
          <w:color w:val="000000"/>
        </w:rPr>
      </w:pPr>
    </w:p>
    <w:p w:rsidR="00463050" w:rsidRPr="009B76DE" w:rsidRDefault="00463050" w:rsidP="009B76DE">
      <w:pPr>
        <w:widowControl/>
        <w:spacing w:after="160" w:line="317" w:lineRule="exact"/>
        <w:ind w:right="518"/>
        <w:rPr>
          <w:rFonts w:ascii="Calibri" w:eastAsia="Calibri" w:hAnsi="Calibri" w:cs="Calibri"/>
          <w:b/>
          <w:color w:val="000000"/>
        </w:rPr>
      </w:pPr>
      <w:r w:rsidRPr="009B76DE">
        <w:rPr>
          <w:rFonts w:ascii="Cambria" w:eastAsia="Cambria" w:hAnsi="Cambria" w:cs="Cambria"/>
          <w:b/>
          <w:bCs/>
          <w:color w:val="365F91"/>
          <w:sz w:val="24"/>
          <w:szCs w:val="24"/>
        </w:rPr>
        <w:t>Detailed description of issue and recommended approach for resolution</w:t>
      </w:r>
    </w:p>
    <w:p w:rsidR="00151371" w:rsidRPr="004A150A" w:rsidRDefault="00151371" w:rsidP="00151371">
      <w:pPr>
        <w:keepNext/>
        <w:widowControl/>
        <w:spacing w:after="0"/>
        <w:ind w:right="518"/>
        <w:rPr>
          <w:rFonts w:ascii="Calibri" w:eastAsia="Calibri" w:hAnsi="Calibri" w:cs="Calibri"/>
          <w:b/>
          <w:color w:val="000000"/>
        </w:rPr>
      </w:pPr>
      <w:r>
        <w:rPr>
          <w:rFonts w:ascii="Calibri" w:eastAsia="Calibri" w:hAnsi="Calibri" w:cs="Calibri"/>
          <w:b/>
          <w:color w:val="000000"/>
        </w:rPr>
        <w:t>Issue</w:t>
      </w:r>
    </w:p>
    <w:p w:rsidR="002E6FC9" w:rsidRDefault="002E6FC9" w:rsidP="002E6FC9">
      <w:pPr>
        <w:widowControl/>
        <w:spacing w:after="0"/>
        <w:ind w:right="520"/>
        <w:rPr>
          <w:rFonts w:ascii="Calibri" w:eastAsia="Calibri" w:hAnsi="Calibri" w:cs="Calibri"/>
          <w:color w:val="000000"/>
        </w:rPr>
      </w:pPr>
      <w:r w:rsidRPr="002E6FC9">
        <w:rPr>
          <w:rFonts w:ascii="Calibri" w:eastAsia="Calibri" w:hAnsi="Calibri" w:cs="Calibri"/>
          <w:color w:val="000000"/>
        </w:rPr>
        <w:t xml:space="preserve">There have been an unprecedented number of duplicate students created in MyEducation BC for a number of reasons.  One reason is that the registration wizard allows users to enter a first name search parameter.  The search results often do not return a matching student because the user has entered the first name incorrectly, or has entered the first name in the last name field. </w:t>
      </w:r>
    </w:p>
    <w:p w:rsidR="002E6FC9" w:rsidRDefault="002E6FC9" w:rsidP="002E6FC9">
      <w:pPr>
        <w:widowControl/>
        <w:spacing w:after="0"/>
        <w:ind w:right="520"/>
        <w:rPr>
          <w:rFonts w:ascii="Calibri" w:eastAsia="Calibri" w:hAnsi="Calibri" w:cs="Calibri"/>
          <w:color w:val="000000"/>
        </w:rPr>
      </w:pPr>
    </w:p>
    <w:p w:rsidR="004A150A" w:rsidRPr="004A150A" w:rsidRDefault="004A150A" w:rsidP="002B3962">
      <w:pPr>
        <w:keepNext/>
        <w:widowControl/>
        <w:spacing w:after="0"/>
        <w:ind w:right="518"/>
        <w:rPr>
          <w:rFonts w:ascii="Calibri" w:eastAsia="Calibri" w:hAnsi="Calibri" w:cs="Calibri"/>
          <w:b/>
          <w:color w:val="000000"/>
        </w:rPr>
      </w:pPr>
      <w:r w:rsidRPr="004A150A">
        <w:rPr>
          <w:rFonts w:ascii="Calibri" w:eastAsia="Calibri" w:hAnsi="Calibri" w:cs="Calibri"/>
          <w:b/>
          <w:color w:val="000000"/>
        </w:rPr>
        <w:t>Proposed Solution</w:t>
      </w:r>
    </w:p>
    <w:p w:rsidR="009716C0" w:rsidRDefault="002E6FC9" w:rsidP="002E6FC9">
      <w:pPr>
        <w:widowControl/>
        <w:spacing w:after="0"/>
        <w:ind w:right="520"/>
        <w:rPr>
          <w:rFonts w:ascii="Calibri" w:eastAsia="Calibri" w:hAnsi="Calibri" w:cs="Calibri"/>
          <w:color w:val="000000"/>
        </w:rPr>
      </w:pPr>
      <w:r w:rsidRPr="002E6FC9">
        <w:rPr>
          <w:rFonts w:ascii="Calibri" w:eastAsia="Calibri" w:hAnsi="Calibri" w:cs="Calibri"/>
          <w:color w:val="000000"/>
        </w:rPr>
        <w:t>The Province request</w:t>
      </w:r>
      <w:r>
        <w:rPr>
          <w:rFonts w:ascii="Calibri" w:eastAsia="Calibri" w:hAnsi="Calibri" w:cs="Calibri"/>
          <w:color w:val="000000"/>
        </w:rPr>
        <w:t>ed</w:t>
      </w:r>
      <w:r w:rsidRPr="002E6FC9">
        <w:rPr>
          <w:rFonts w:ascii="Calibri" w:eastAsia="Calibri" w:hAnsi="Calibri" w:cs="Calibri"/>
          <w:color w:val="000000"/>
        </w:rPr>
        <w:t xml:space="preserve"> a change to the registration wizard to ensure that the first name field cannot be populated from the Registration Wizard &gt; Student Registration: Select Student template</w:t>
      </w:r>
      <w:r>
        <w:rPr>
          <w:rFonts w:ascii="Calibri" w:eastAsia="Calibri" w:hAnsi="Calibri" w:cs="Calibri"/>
          <w:color w:val="000000"/>
        </w:rPr>
        <w:t xml:space="preserve">. </w:t>
      </w:r>
    </w:p>
    <w:p w:rsidR="009716C0" w:rsidRDefault="009716C0" w:rsidP="002E6FC9">
      <w:pPr>
        <w:widowControl/>
        <w:spacing w:after="0"/>
        <w:ind w:right="520"/>
        <w:rPr>
          <w:rFonts w:ascii="Calibri" w:eastAsia="Calibri" w:hAnsi="Calibri" w:cs="Calibri"/>
          <w:color w:val="000000"/>
        </w:rPr>
      </w:pPr>
    </w:p>
    <w:p w:rsidR="002E6FC9" w:rsidRPr="002E6FC9" w:rsidRDefault="002E6FC9" w:rsidP="002E6FC9">
      <w:pPr>
        <w:widowControl/>
        <w:spacing w:after="0"/>
        <w:ind w:right="520"/>
        <w:rPr>
          <w:rFonts w:ascii="Calibri" w:eastAsia="Calibri" w:hAnsi="Calibri" w:cs="Calibri"/>
          <w:color w:val="000000"/>
        </w:rPr>
      </w:pPr>
      <w:r>
        <w:rPr>
          <w:rFonts w:ascii="Calibri" w:eastAsia="Calibri" w:hAnsi="Calibri" w:cs="Calibri"/>
          <w:color w:val="000000"/>
        </w:rPr>
        <w:t xml:space="preserve">Fujitsu will </w:t>
      </w:r>
      <w:r w:rsidRPr="002E6FC9">
        <w:rPr>
          <w:rFonts w:ascii="Calibri" w:eastAsia="Calibri" w:hAnsi="Calibri" w:cs="Calibri"/>
          <w:color w:val="000000"/>
        </w:rPr>
        <w:t>remov</w:t>
      </w:r>
      <w:r>
        <w:rPr>
          <w:rFonts w:ascii="Calibri" w:eastAsia="Calibri" w:hAnsi="Calibri" w:cs="Calibri"/>
          <w:color w:val="000000"/>
        </w:rPr>
        <w:t xml:space="preserve">e </w:t>
      </w:r>
      <w:r w:rsidRPr="002E6FC9">
        <w:rPr>
          <w:rFonts w:ascii="Calibri" w:eastAsia="Calibri" w:hAnsi="Calibri" w:cs="Calibri"/>
          <w:color w:val="000000"/>
        </w:rPr>
        <w:t>the f</w:t>
      </w:r>
      <w:r>
        <w:rPr>
          <w:rFonts w:ascii="Calibri" w:eastAsia="Calibri" w:hAnsi="Calibri" w:cs="Calibri"/>
          <w:color w:val="000000"/>
        </w:rPr>
        <w:t xml:space="preserve">irst name field from the wizard. Implementation is targeted for </w:t>
      </w:r>
      <w:r w:rsidRPr="002E6FC9">
        <w:rPr>
          <w:rFonts w:ascii="Calibri" w:eastAsia="Calibri" w:hAnsi="Calibri" w:cs="Calibri"/>
          <w:color w:val="000000"/>
        </w:rPr>
        <w:t>June 15, 2016.</w:t>
      </w:r>
    </w:p>
    <w:p w:rsidR="002E6FC9" w:rsidRPr="00F84212" w:rsidRDefault="002E6FC9" w:rsidP="002E6FC9">
      <w:pPr>
        <w:suppressAutoHyphens/>
        <w:spacing w:after="0" w:line="240" w:lineRule="auto"/>
        <w:contextualSpacing/>
        <w:rPr>
          <w:rFonts w:cstheme="minorHAnsi"/>
          <w:color w:val="000000"/>
          <w:spacing w:val="-3"/>
        </w:rPr>
      </w:pPr>
    </w:p>
    <w:p w:rsidR="002E6FC9" w:rsidRPr="00F84212" w:rsidRDefault="002E6FC9" w:rsidP="009716C0">
      <w:pPr>
        <w:suppressAutoHyphens/>
        <w:spacing w:after="0" w:line="240" w:lineRule="auto"/>
        <w:contextualSpacing/>
        <w:rPr>
          <w:rFonts w:cstheme="minorHAnsi"/>
          <w:color w:val="000000"/>
          <w:spacing w:val="-3"/>
        </w:rPr>
      </w:pPr>
      <w:r>
        <w:rPr>
          <w:noProof/>
          <w:lang w:eastAsia="en-CA"/>
        </w:rPr>
        <w:drawing>
          <wp:inline distT="0" distB="0" distL="0" distR="0" wp14:anchorId="76E9AD5E" wp14:editId="7DACD38D">
            <wp:extent cx="4019048" cy="19142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9048" cy="1914286"/>
                    </a:xfrm>
                    <a:prstGeom prst="rect">
                      <a:avLst/>
                    </a:prstGeom>
                  </pic:spPr>
                </pic:pic>
              </a:graphicData>
            </a:graphic>
          </wp:inline>
        </w:drawing>
      </w:r>
    </w:p>
    <w:p w:rsidR="004D3615" w:rsidRDefault="004D3615" w:rsidP="002B3962">
      <w:pPr>
        <w:widowControl/>
        <w:spacing w:after="0"/>
        <w:ind w:right="520"/>
        <w:rPr>
          <w:rFonts w:cs="Tahoma"/>
          <w:bCs/>
        </w:rPr>
      </w:pPr>
    </w:p>
    <w:p w:rsidR="00123072" w:rsidRPr="009B76DE" w:rsidRDefault="002B3962" w:rsidP="00607208">
      <w:pPr>
        <w:keepNext/>
        <w:widowControl/>
        <w:spacing w:after="160" w:line="317" w:lineRule="exact"/>
        <w:ind w:right="518"/>
        <w:rPr>
          <w:rFonts w:ascii="Cambria" w:eastAsia="Cambria" w:hAnsi="Cambria" w:cs="Cambria"/>
          <w:b/>
          <w:bCs/>
          <w:color w:val="365F91"/>
          <w:sz w:val="24"/>
          <w:szCs w:val="24"/>
        </w:rPr>
      </w:pPr>
      <w:r w:rsidRPr="009B76DE">
        <w:rPr>
          <w:rFonts w:ascii="Cambria" w:eastAsia="Cambria" w:hAnsi="Cambria" w:cs="Cambria"/>
          <w:b/>
          <w:bCs/>
          <w:color w:val="365F91"/>
          <w:sz w:val="24"/>
          <w:szCs w:val="24"/>
        </w:rPr>
        <w:lastRenderedPageBreak/>
        <w:t>Impacts</w:t>
      </w:r>
    </w:p>
    <w:p w:rsidR="00607208" w:rsidRDefault="00607208" w:rsidP="00097BE6">
      <w:pPr>
        <w:widowControl/>
        <w:spacing w:after="0"/>
        <w:ind w:right="520"/>
      </w:pPr>
      <w:r>
        <w:t xml:space="preserve">Fujitsu will remove the “Legal first name” field from the </w:t>
      </w:r>
      <w:r w:rsidRPr="00607208">
        <w:t xml:space="preserve">Registration Wizard &gt; Student Registration: Select Student template </w:t>
      </w:r>
      <w:r>
        <w:t xml:space="preserve">as illustrated above. </w:t>
      </w:r>
    </w:p>
    <w:p w:rsidR="00607208" w:rsidRDefault="00607208" w:rsidP="00097BE6">
      <w:pPr>
        <w:widowControl/>
        <w:spacing w:after="0"/>
        <w:ind w:right="520"/>
      </w:pPr>
    </w:p>
    <w:p w:rsidR="00E51214" w:rsidRPr="009B76DE" w:rsidRDefault="00463050" w:rsidP="00F104E2">
      <w:pPr>
        <w:keepNext/>
        <w:widowControl/>
        <w:spacing w:after="0"/>
        <w:ind w:right="518"/>
        <w:rPr>
          <w:rFonts w:ascii="Cambria" w:eastAsia="Cambria" w:hAnsi="Cambria" w:cs="Cambria"/>
          <w:b/>
          <w:bCs/>
          <w:color w:val="365F91"/>
          <w:sz w:val="24"/>
          <w:szCs w:val="24"/>
        </w:rPr>
      </w:pPr>
      <w:r w:rsidRPr="009B76DE">
        <w:rPr>
          <w:rFonts w:ascii="Cambria" w:eastAsia="Cambria" w:hAnsi="Cambria" w:cs="Cambria"/>
          <w:b/>
          <w:bCs/>
          <w:color w:val="365F91"/>
          <w:sz w:val="24"/>
          <w:szCs w:val="24"/>
        </w:rPr>
        <w:t>Ben</w:t>
      </w:r>
      <w:r w:rsidR="009B76DE">
        <w:rPr>
          <w:rFonts w:ascii="Cambria" w:eastAsia="Cambria" w:hAnsi="Cambria" w:cs="Cambria"/>
          <w:b/>
          <w:bCs/>
          <w:color w:val="365F91"/>
          <w:sz w:val="24"/>
          <w:szCs w:val="24"/>
        </w:rPr>
        <w:t>efit of implementing the change</w:t>
      </w:r>
    </w:p>
    <w:p w:rsidR="006A62E1" w:rsidRDefault="00607208" w:rsidP="00E51214">
      <w:pPr>
        <w:widowControl/>
        <w:spacing w:after="0"/>
        <w:ind w:right="520"/>
        <w:rPr>
          <w:rFonts w:ascii="Calibri" w:eastAsia="Calibri" w:hAnsi="Calibri" w:cs="Calibri"/>
          <w:color w:val="000000"/>
        </w:rPr>
      </w:pPr>
      <w:r>
        <w:rPr>
          <w:rFonts w:ascii="Calibri" w:eastAsia="Calibri" w:hAnsi="Calibri" w:cs="Calibri"/>
          <w:color w:val="000000"/>
        </w:rPr>
        <w:t>The change is expected to reduce the number of duplicate records created</w:t>
      </w:r>
      <w:r w:rsidR="006A62E1" w:rsidRPr="006A62E1">
        <w:rPr>
          <w:rFonts w:ascii="Calibri" w:eastAsia="Calibri" w:hAnsi="Calibri" w:cs="Calibri"/>
          <w:color w:val="000000"/>
        </w:rPr>
        <w:t>.</w:t>
      </w:r>
    </w:p>
    <w:p w:rsidR="006A62E1" w:rsidRDefault="006A62E1" w:rsidP="00E51214">
      <w:pPr>
        <w:widowControl/>
        <w:spacing w:after="0"/>
        <w:ind w:right="520"/>
        <w:rPr>
          <w:rFonts w:ascii="Calibri" w:eastAsia="Calibri" w:hAnsi="Calibri" w:cs="Calibri"/>
          <w:color w:val="000000"/>
        </w:rPr>
      </w:pPr>
    </w:p>
    <w:p w:rsidR="002B3962" w:rsidRPr="002B3962" w:rsidRDefault="002B3962" w:rsidP="002B3962">
      <w:pPr>
        <w:widowControl/>
        <w:spacing w:after="0" w:line="317" w:lineRule="exact"/>
        <w:ind w:right="520"/>
        <w:rPr>
          <w:rFonts w:ascii="Cambria" w:eastAsia="Cambria" w:hAnsi="Cambria" w:cs="Cambria"/>
          <w:b/>
          <w:bCs/>
          <w:color w:val="365F91"/>
          <w:sz w:val="28"/>
          <w:szCs w:val="28"/>
        </w:rPr>
      </w:pPr>
      <w:r w:rsidRPr="002B3962">
        <w:rPr>
          <w:rFonts w:ascii="Cambria" w:eastAsia="Cambria" w:hAnsi="Cambria" w:cs="Cambria"/>
          <w:b/>
          <w:bCs/>
          <w:color w:val="365F91"/>
          <w:sz w:val="28"/>
          <w:szCs w:val="28"/>
        </w:rPr>
        <w:t>About the Operation and Standards Committee</w:t>
      </w:r>
    </w:p>
    <w:p w:rsidR="00956E33" w:rsidRDefault="00956E33" w:rsidP="002B3962">
      <w:pPr>
        <w:widowControl/>
        <w:spacing w:after="0"/>
        <w:ind w:right="520"/>
        <w:rPr>
          <w:rFonts w:ascii="Calibri" w:eastAsia="Calibri" w:hAnsi="Calibri" w:cs="Calibri"/>
          <w:color w:val="000000"/>
        </w:rPr>
      </w:pPr>
    </w:p>
    <w:p w:rsidR="002B3962" w:rsidRPr="002B3962" w:rsidRDefault="002B3962" w:rsidP="002B3962">
      <w:pPr>
        <w:widowControl/>
        <w:spacing w:after="0"/>
        <w:ind w:right="520"/>
        <w:rPr>
          <w:rFonts w:ascii="Calibri" w:eastAsia="Calibri" w:hAnsi="Calibri" w:cs="Calibri"/>
          <w:color w:val="000000"/>
        </w:rPr>
      </w:pPr>
      <w:r w:rsidRPr="002B3962">
        <w:rPr>
          <w:rFonts w:ascii="Calibri" w:eastAsia="Calibri" w:hAnsi="Calibri" w:cs="Calibri"/>
          <w:color w:val="000000"/>
        </w:rPr>
        <w:t>The Operations and Standards Committee is a standing advisory committee of the Service Management Council that provides recommendations to the SMC Executive Committee and advice to the MyEducation BC Team regarding the standardization of business practices, common operational procedures, schedules, security and privacy procedures, software configuration, and coding within MyEducation BC.</w:t>
      </w:r>
    </w:p>
    <w:p w:rsidR="002B3962" w:rsidRDefault="002B3962" w:rsidP="002B3962">
      <w:pPr>
        <w:widowControl/>
        <w:spacing w:after="0"/>
        <w:ind w:right="520"/>
        <w:rPr>
          <w:rFonts w:ascii="Calibri" w:eastAsia="Calibri" w:hAnsi="Calibri" w:cs="Calibri"/>
          <w:color w:val="000000"/>
        </w:rPr>
      </w:pPr>
    </w:p>
    <w:sectPr w:rsidR="002B3962" w:rsidSect="005F69F5">
      <w:headerReference w:type="default" r:id="rId12"/>
      <w:headerReference w:type="first" r:id="rId13"/>
      <w:pgSz w:w="12240" w:h="15840"/>
      <w:pgMar w:top="1440" w:right="1440" w:bottom="1440" w:left="1440" w:header="101" w:footer="10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A7" w:rsidRDefault="00E250A7">
      <w:pPr>
        <w:spacing w:after="0" w:line="240" w:lineRule="auto"/>
      </w:pPr>
      <w:r>
        <w:separator/>
      </w:r>
    </w:p>
  </w:endnote>
  <w:endnote w:type="continuationSeparator" w:id="0">
    <w:p w:rsidR="00E250A7" w:rsidRDefault="00E2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altName w:val=" genev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A7" w:rsidRDefault="00E250A7">
      <w:pPr>
        <w:spacing w:after="0" w:line="240" w:lineRule="auto"/>
      </w:pPr>
      <w:r>
        <w:separator/>
      </w:r>
    </w:p>
  </w:footnote>
  <w:footnote w:type="continuationSeparator" w:id="0">
    <w:p w:rsidR="00E250A7" w:rsidRDefault="00E2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8E" w:rsidRDefault="00E84E8E">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4F" w:rsidRDefault="005F3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638"/>
    <w:multiLevelType w:val="hybridMultilevel"/>
    <w:tmpl w:val="4DAC47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
    <w:nsid w:val="077D73F8"/>
    <w:multiLevelType w:val="hybridMultilevel"/>
    <w:tmpl w:val="657E1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7AA44C5"/>
    <w:multiLevelType w:val="hybridMultilevel"/>
    <w:tmpl w:val="F19C6F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AF142F"/>
    <w:multiLevelType w:val="hybridMultilevel"/>
    <w:tmpl w:val="246E1538"/>
    <w:lvl w:ilvl="0" w:tplc="E40ADB0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C56036E"/>
    <w:multiLevelType w:val="hybridMultilevel"/>
    <w:tmpl w:val="997EDE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C64AE3"/>
    <w:multiLevelType w:val="hybridMultilevel"/>
    <w:tmpl w:val="256AD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FFA1A58"/>
    <w:multiLevelType w:val="hybridMultilevel"/>
    <w:tmpl w:val="E11EBBFE"/>
    <w:lvl w:ilvl="0" w:tplc="7AF4642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2DC3FCF"/>
    <w:multiLevelType w:val="hybridMultilevel"/>
    <w:tmpl w:val="2DDC9E20"/>
    <w:lvl w:ilvl="0" w:tplc="10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3E2003F"/>
    <w:multiLevelType w:val="hybridMultilevel"/>
    <w:tmpl w:val="5B16D1D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9">
    <w:nsid w:val="16050123"/>
    <w:multiLevelType w:val="hybridMultilevel"/>
    <w:tmpl w:val="6F360D5C"/>
    <w:lvl w:ilvl="0" w:tplc="50A08D4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9620D3F"/>
    <w:multiLevelType w:val="hybridMultilevel"/>
    <w:tmpl w:val="DBA4B5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1B2B68E2"/>
    <w:multiLevelType w:val="hybridMultilevel"/>
    <w:tmpl w:val="E41470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B41306C"/>
    <w:multiLevelType w:val="hybridMultilevel"/>
    <w:tmpl w:val="B0C88E22"/>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3">
    <w:nsid w:val="1B873A56"/>
    <w:multiLevelType w:val="hybridMultilevel"/>
    <w:tmpl w:val="53A663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C35CAB"/>
    <w:multiLevelType w:val="hybridMultilevel"/>
    <w:tmpl w:val="E8FA508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23BB71D6"/>
    <w:multiLevelType w:val="hybridMultilevel"/>
    <w:tmpl w:val="39FCFED8"/>
    <w:lvl w:ilvl="0" w:tplc="F9F615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0C3354"/>
    <w:multiLevelType w:val="hybridMultilevel"/>
    <w:tmpl w:val="AF062C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9B229A2"/>
    <w:multiLevelType w:val="hybridMultilevel"/>
    <w:tmpl w:val="436AC666"/>
    <w:lvl w:ilvl="0" w:tplc="97E6F42E">
      <w:start w:val="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452033"/>
    <w:multiLevelType w:val="hybridMultilevel"/>
    <w:tmpl w:val="D9E23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E5D3FAD"/>
    <w:multiLevelType w:val="hybridMultilevel"/>
    <w:tmpl w:val="3CAAB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9F63A5"/>
    <w:multiLevelType w:val="hybridMultilevel"/>
    <w:tmpl w:val="DBA26E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0B6285"/>
    <w:multiLevelType w:val="hybridMultilevel"/>
    <w:tmpl w:val="B7B42BE6"/>
    <w:lvl w:ilvl="0" w:tplc="F9F615CA">
      <w:start w:val="1"/>
      <w:numFmt w:val="decimal"/>
      <w:lvlText w:val="%1."/>
      <w:lvlJc w:val="left"/>
      <w:pPr>
        <w:ind w:left="19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80F710B"/>
    <w:multiLevelType w:val="multilevel"/>
    <w:tmpl w:val="0608C0F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3">
    <w:nsid w:val="5CB1387A"/>
    <w:multiLevelType w:val="hybridMultilevel"/>
    <w:tmpl w:val="A4DCF8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6772588"/>
    <w:multiLevelType w:val="hybridMultilevel"/>
    <w:tmpl w:val="3FB2D914"/>
    <w:lvl w:ilvl="0" w:tplc="8B861B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0652DB"/>
    <w:multiLevelType w:val="hybridMultilevel"/>
    <w:tmpl w:val="B540F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EC10850"/>
    <w:multiLevelType w:val="hybridMultilevel"/>
    <w:tmpl w:val="CCBCFF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1"/>
  </w:num>
  <w:num w:numId="4">
    <w:abstractNumId w:val="1"/>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3"/>
  </w:num>
  <w:num w:numId="10">
    <w:abstractNumId w:val="5"/>
  </w:num>
  <w:num w:numId="11">
    <w:abstractNumId w:val="11"/>
  </w:num>
  <w:num w:numId="12">
    <w:abstractNumId w:val="13"/>
  </w:num>
  <w:num w:numId="13">
    <w:abstractNumId w:val="12"/>
  </w:num>
  <w:num w:numId="14">
    <w:abstractNumId w:val="8"/>
  </w:num>
  <w:num w:numId="15">
    <w:abstractNumId w:val="6"/>
  </w:num>
  <w:num w:numId="16">
    <w:abstractNumId w:val="9"/>
  </w:num>
  <w:num w:numId="17">
    <w:abstractNumId w:val="14"/>
  </w:num>
  <w:num w:numId="18">
    <w:abstractNumId w:val="26"/>
  </w:num>
  <w:num w:numId="19">
    <w:abstractNumId w:val="16"/>
  </w:num>
  <w:num w:numId="20">
    <w:abstractNumId w:val="18"/>
  </w:num>
  <w:num w:numId="21">
    <w:abstractNumId w:val="23"/>
  </w:num>
  <w:num w:numId="22">
    <w:abstractNumId w:val="0"/>
  </w:num>
  <w:num w:numId="23">
    <w:abstractNumId w:val="25"/>
  </w:num>
  <w:num w:numId="24">
    <w:abstractNumId w:val="4"/>
  </w:num>
  <w:num w:numId="25">
    <w:abstractNumId w:val="2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22"/>
    <w:rsid w:val="0000552D"/>
    <w:rsid w:val="000430E3"/>
    <w:rsid w:val="000437D3"/>
    <w:rsid w:val="00045615"/>
    <w:rsid w:val="00047F22"/>
    <w:rsid w:val="00053CFE"/>
    <w:rsid w:val="00094784"/>
    <w:rsid w:val="00095C47"/>
    <w:rsid w:val="0009691D"/>
    <w:rsid w:val="00097BE6"/>
    <w:rsid w:val="000B43BA"/>
    <w:rsid w:val="000D02A1"/>
    <w:rsid w:val="00101022"/>
    <w:rsid w:val="00113DC9"/>
    <w:rsid w:val="00122E97"/>
    <w:rsid w:val="00123072"/>
    <w:rsid w:val="00132827"/>
    <w:rsid w:val="00137090"/>
    <w:rsid w:val="00151371"/>
    <w:rsid w:val="00155A3B"/>
    <w:rsid w:val="00165F23"/>
    <w:rsid w:val="001A29BD"/>
    <w:rsid w:val="001C471C"/>
    <w:rsid w:val="001F32E5"/>
    <w:rsid w:val="001F6536"/>
    <w:rsid w:val="002078A5"/>
    <w:rsid w:val="002260D9"/>
    <w:rsid w:val="002313DB"/>
    <w:rsid w:val="00237925"/>
    <w:rsid w:val="00250790"/>
    <w:rsid w:val="002524C2"/>
    <w:rsid w:val="00253301"/>
    <w:rsid w:val="00260CC1"/>
    <w:rsid w:val="002965E4"/>
    <w:rsid w:val="002B3962"/>
    <w:rsid w:val="002C1A26"/>
    <w:rsid w:val="002E6FC9"/>
    <w:rsid w:val="002E72CF"/>
    <w:rsid w:val="002F260C"/>
    <w:rsid w:val="00330BEB"/>
    <w:rsid w:val="003539B7"/>
    <w:rsid w:val="0036263B"/>
    <w:rsid w:val="00370196"/>
    <w:rsid w:val="00375FB9"/>
    <w:rsid w:val="003A54BA"/>
    <w:rsid w:val="003A57E6"/>
    <w:rsid w:val="003F5DBB"/>
    <w:rsid w:val="004142E1"/>
    <w:rsid w:val="00463050"/>
    <w:rsid w:val="004714F4"/>
    <w:rsid w:val="004835C2"/>
    <w:rsid w:val="00485404"/>
    <w:rsid w:val="004A150A"/>
    <w:rsid w:val="004B1F73"/>
    <w:rsid w:val="004D335E"/>
    <w:rsid w:val="004D3615"/>
    <w:rsid w:val="004D50E8"/>
    <w:rsid w:val="004F33E5"/>
    <w:rsid w:val="004F7F56"/>
    <w:rsid w:val="00503A91"/>
    <w:rsid w:val="005103A3"/>
    <w:rsid w:val="00550DCE"/>
    <w:rsid w:val="0055479F"/>
    <w:rsid w:val="00554A89"/>
    <w:rsid w:val="00570939"/>
    <w:rsid w:val="00575A61"/>
    <w:rsid w:val="005B4708"/>
    <w:rsid w:val="005C1060"/>
    <w:rsid w:val="005C501D"/>
    <w:rsid w:val="005F0A8A"/>
    <w:rsid w:val="005F304F"/>
    <w:rsid w:val="005F69F5"/>
    <w:rsid w:val="00607208"/>
    <w:rsid w:val="006367E4"/>
    <w:rsid w:val="00637869"/>
    <w:rsid w:val="006407F3"/>
    <w:rsid w:val="00643FA7"/>
    <w:rsid w:val="00646062"/>
    <w:rsid w:val="00663343"/>
    <w:rsid w:val="006639A9"/>
    <w:rsid w:val="00675F50"/>
    <w:rsid w:val="00681664"/>
    <w:rsid w:val="006A62E1"/>
    <w:rsid w:val="006B0FC8"/>
    <w:rsid w:val="006E51C2"/>
    <w:rsid w:val="00705330"/>
    <w:rsid w:val="00716585"/>
    <w:rsid w:val="00736A37"/>
    <w:rsid w:val="0076755E"/>
    <w:rsid w:val="00767ABC"/>
    <w:rsid w:val="007748A9"/>
    <w:rsid w:val="007B0DAC"/>
    <w:rsid w:val="007D3CD8"/>
    <w:rsid w:val="007D6880"/>
    <w:rsid w:val="008212AD"/>
    <w:rsid w:val="00821FF0"/>
    <w:rsid w:val="00823910"/>
    <w:rsid w:val="00824BA1"/>
    <w:rsid w:val="008268F2"/>
    <w:rsid w:val="00836779"/>
    <w:rsid w:val="00852F94"/>
    <w:rsid w:val="00862D60"/>
    <w:rsid w:val="0087640F"/>
    <w:rsid w:val="008A2DC9"/>
    <w:rsid w:val="008A5D2A"/>
    <w:rsid w:val="008C4D26"/>
    <w:rsid w:val="008C5D1B"/>
    <w:rsid w:val="008D53D6"/>
    <w:rsid w:val="008D6857"/>
    <w:rsid w:val="008D776F"/>
    <w:rsid w:val="008E0BA0"/>
    <w:rsid w:val="008E5FF8"/>
    <w:rsid w:val="008F6E13"/>
    <w:rsid w:val="00901EDF"/>
    <w:rsid w:val="00917B00"/>
    <w:rsid w:val="009206EB"/>
    <w:rsid w:val="00930A55"/>
    <w:rsid w:val="00935BB2"/>
    <w:rsid w:val="009422B4"/>
    <w:rsid w:val="00945E35"/>
    <w:rsid w:val="00956E33"/>
    <w:rsid w:val="009668CD"/>
    <w:rsid w:val="009716C0"/>
    <w:rsid w:val="009B76DE"/>
    <w:rsid w:val="009C1255"/>
    <w:rsid w:val="009C4FC6"/>
    <w:rsid w:val="00A23CF3"/>
    <w:rsid w:val="00A30693"/>
    <w:rsid w:val="00A573F1"/>
    <w:rsid w:val="00A731F8"/>
    <w:rsid w:val="00A75F66"/>
    <w:rsid w:val="00A86756"/>
    <w:rsid w:val="00AB192D"/>
    <w:rsid w:val="00AB60A3"/>
    <w:rsid w:val="00AC1D54"/>
    <w:rsid w:val="00AC48D6"/>
    <w:rsid w:val="00B06651"/>
    <w:rsid w:val="00B25E56"/>
    <w:rsid w:val="00B34F73"/>
    <w:rsid w:val="00B54260"/>
    <w:rsid w:val="00B63A9A"/>
    <w:rsid w:val="00B63F4E"/>
    <w:rsid w:val="00B67A21"/>
    <w:rsid w:val="00BA2752"/>
    <w:rsid w:val="00BA2BFA"/>
    <w:rsid w:val="00BA3B52"/>
    <w:rsid w:val="00BB3684"/>
    <w:rsid w:val="00BC71D7"/>
    <w:rsid w:val="00BD71A8"/>
    <w:rsid w:val="00BE3A29"/>
    <w:rsid w:val="00C006B5"/>
    <w:rsid w:val="00C03C2A"/>
    <w:rsid w:val="00C3560C"/>
    <w:rsid w:val="00C3664D"/>
    <w:rsid w:val="00C4588D"/>
    <w:rsid w:val="00C61503"/>
    <w:rsid w:val="00C65A36"/>
    <w:rsid w:val="00C77A78"/>
    <w:rsid w:val="00C8769C"/>
    <w:rsid w:val="00C93204"/>
    <w:rsid w:val="00CB169D"/>
    <w:rsid w:val="00CB2385"/>
    <w:rsid w:val="00CB57FC"/>
    <w:rsid w:val="00CD4152"/>
    <w:rsid w:val="00CD5CD4"/>
    <w:rsid w:val="00D239E9"/>
    <w:rsid w:val="00D51F97"/>
    <w:rsid w:val="00D726C3"/>
    <w:rsid w:val="00D87DE7"/>
    <w:rsid w:val="00DA36FA"/>
    <w:rsid w:val="00DC53A6"/>
    <w:rsid w:val="00DC6CE0"/>
    <w:rsid w:val="00DF0E05"/>
    <w:rsid w:val="00E218CD"/>
    <w:rsid w:val="00E250A7"/>
    <w:rsid w:val="00E51214"/>
    <w:rsid w:val="00E726B4"/>
    <w:rsid w:val="00E777B1"/>
    <w:rsid w:val="00E84389"/>
    <w:rsid w:val="00E84E8E"/>
    <w:rsid w:val="00EA51AD"/>
    <w:rsid w:val="00EB652C"/>
    <w:rsid w:val="00EC504B"/>
    <w:rsid w:val="00EE7239"/>
    <w:rsid w:val="00F06881"/>
    <w:rsid w:val="00F104E2"/>
    <w:rsid w:val="00F230CB"/>
    <w:rsid w:val="00F2363B"/>
    <w:rsid w:val="00F257FF"/>
    <w:rsid w:val="00F438C3"/>
    <w:rsid w:val="00F82340"/>
    <w:rsid w:val="00FD2F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CA"/>
    </w:rPr>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B3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 w:type="paragraph" w:styleId="Revision">
    <w:name w:val="Revision"/>
    <w:hidden/>
    <w:uiPriority w:val="99"/>
    <w:semiHidden/>
    <w:rsid w:val="004F7F56"/>
    <w:pPr>
      <w:widowControl/>
      <w:spacing w:after="0" w:line="240" w:lineRule="auto"/>
    </w:pPr>
  </w:style>
  <w:style w:type="character" w:customStyle="1" w:styleId="Heading2Char">
    <w:name w:val="Heading 2 Char"/>
    <w:basedOn w:val="DefaultParagraphFont"/>
    <w:link w:val="Heading2"/>
    <w:uiPriority w:val="9"/>
    <w:semiHidden/>
    <w:rsid w:val="002B39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3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CA"/>
    </w:rPr>
  </w:style>
  <w:style w:type="paragraph" w:styleId="Heading1">
    <w:name w:val="heading 1"/>
    <w:basedOn w:val="Normal"/>
    <w:next w:val="Normal"/>
    <w:link w:val="Heading1Char"/>
    <w:uiPriority w:val="9"/>
    <w:qFormat/>
    <w:rsid w:val="00643F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B3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752"/>
    <w:rPr>
      <w:rFonts w:ascii="Lucida Grande" w:hAnsi="Lucida Grande" w:cs="Lucida Grande"/>
      <w:sz w:val="18"/>
      <w:szCs w:val="18"/>
    </w:rPr>
  </w:style>
  <w:style w:type="paragraph" w:styleId="ListParagraph">
    <w:name w:val="List Paragraph"/>
    <w:basedOn w:val="Normal"/>
    <w:uiPriority w:val="34"/>
    <w:qFormat/>
    <w:rsid w:val="00BA2752"/>
    <w:pPr>
      <w:ind w:left="720"/>
      <w:contextualSpacing/>
    </w:pPr>
  </w:style>
  <w:style w:type="character" w:customStyle="1" w:styleId="Heading1Char">
    <w:name w:val="Heading 1 Char"/>
    <w:basedOn w:val="DefaultParagraphFont"/>
    <w:link w:val="Heading1"/>
    <w:uiPriority w:val="9"/>
    <w:rsid w:val="00643FA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43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F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A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A3B"/>
  </w:style>
  <w:style w:type="paragraph" w:styleId="Footer">
    <w:name w:val="footer"/>
    <w:basedOn w:val="Normal"/>
    <w:link w:val="FooterChar"/>
    <w:uiPriority w:val="99"/>
    <w:unhideWhenUsed/>
    <w:rsid w:val="00155A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A3B"/>
  </w:style>
  <w:style w:type="character" w:styleId="PageNumber">
    <w:name w:val="page number"/>
    <w:basedOn w:val="DefaultParagraphFont"/>
    <w:uiPriority w:val="99"/>
    <w:semiHidden/>
    <w:unhideWhenUsed/>
    <w:rsid w:val="00155A3B"/>
  </w:style>
  <w:style w:type="character" w:styleId="Hyperlink">
    <w:name w:val="Hyperlink"/>
    <w:basedOn w:val="DefaultParagraphFont"/>
    <w:uiPriority w:val="99"/>
    <w:unhideWhenUsed/>
    <w:rsid w:val="000B43BA"/>
    <w:rPr>
      <w:color w:val="0000FF" w:themeColor="hyperlink"/>
      <w:u w:val="single"/>
    </w:rPr>
  </w:style>
  <w:style w:type="character" w:styleId="CommentReference">
    <w:name w:val="annotation reference"/>
    <w:basedOn w:val="DefaultParagraphFont"/>
    <w:uiPriority w:val="99"/>
    <w:semiHidden/>
    <w:unhideWhenUsed/>
    <w:rsid w:val="001F32E5"/>
    <w:rPr>
      <w:sz w:val="16"/>
      <w:szCs w:val="16"/>
    </w:rPr>
  </w:style>
  <w:style w:type="paragraph" w:styleId="CommentText">
    <w:name w:val="annotation text"/>
    <w:basedOn w:val="Normal"/>
    <w:link w:val="CommentTextChar"/>
    <w:uiPriority w:val="99"/>
    <w:semiHidden/>
    <w:unhideWhenUsed/>
    <w:rsid w:val="001F32E5"/>
    <w:pPr>
      <w:spacing w:line="240" w:lineRule="auto"/>
    </w:pPr>
    <w:rPr>
      <w:sz w:val="20"/>
      <w:szCs w:val="20"/>
    </w:rPr>
  </w:style>
  <w:style w:type="character" w:customStyle="1" w:styleId="CommentTextChar">
    <w:name w:val="Comment Text Char"/>
    <w:basedOn w:val="DefaultParagraphFont"/>
    <w:link w:val="CommentText"/>
    <w:uiPriority w:val="99"/>
    <w:semiHidden/>
    <w:rsid w:val="001F32E5"/>
    <w:rPr>
      <w:sz w:val="20"/>
      <w:szCs w:val="20"/>
    </w:rPr>
  </w:style>
  <w:style w:type="paragraph" w:styleId="CommentSubject">
    <w:name w:val="annotation subject"/>
    <w:basedOn w:val="CommentText"/>
    <w:next w:val="CommentText"/>
    <w:link w:val="CommentSubjectChar"/>
    <w:uiPriority w:val="99"/>
    <w:semiHidden/>
    <w:unhideWhenUsed/>
    <w:rsid w:val="001F32E5"/>
    <w:rPr>
      <w:b/>
      <w:bCs/>
    </w:rPr>
  </w:style>
  <w:style w:type="character" w:customStyle="1" w:styleId="CommentSubjectChar">
    <w:name w:val="Comment Subject Char"/>
    <w:basedOn w:val="CommentTextChar"/>
    <w:link w:val="CommentSubject"/>
    <w:uiPriority w:val="99"/>
    <w:semiHidden/>
    <w:rsid w:val="001F32E5"/>
    <w:rPr>
      <w:b/>
      <w:bCs/>
      <w:sz w:val="20"/>
      <w:szCs w:val="20"/>
    </w:rPr>
  </w:style>
  <w:style w:type="paragraph" w:styleId="Revision">
    <w:name w:val="Revision"/>
    <w:hidden/>
    <w:uiPriority w:val="99"/>
    <w:semiHidden/>
    <w:rsid w:val="004F7F56"/>
    <w:pPr>
      <w:widowControl/>
      <w:spacing w:after="0" w:line="240" w:lineRule="auto"/>
    </w:pPr>
  </w:style>
  <w:style w:type="character" w:customStyle="1" w:styleId="Heading2Char">
    <w:name w:val="Heading 2 Char"/>
    <w:basedOn w:val="DefaultParagraphFont"/>
    <w:link w:val="Heading2"/>
    <w:uiPriority w:val="9"/>
    <w:semiHidden/>
    <w:rsid w:val="002B396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0505">
      <w:bodyDiv w:val="1"/>
      <w:marLeft w:val="0"/>
      <w:marRight w:val="0"/>
      <w:marTop w:val="0"/>
      <w:marBottom w:val="0"/>
      <w:divBdr>
        <w:top w:val="none" w:sz="0" w:space="0" w:color="auto"/>
        <w:left w:val="none" w:sz="0" w:space="0" w:color="auto"/>
        <w:bottom w:val="none" w:sz="0" w:space="0" w:color="auto"/>
        <w:right w:val="none" w:sz="0" w:space="0" w:color="auto"/>
      </w:divBdr>
    </w:div>
    <w:div w:id="690836552">
      <w:bodyDiv w:val="1"/>
      <w:marLeft w:val="0"/>
      <w:marRight w:val="0"/>
      <w:marTop w:val="0"/>
      <w:marBottom w:val="0"/>
      <w:divBdr>
        <w:top w:val="none" w:sz="0" w:space="0" w:color="auto"/>
        <w:left w:val="none" w:sz="0" w:space="0" w:color="auto"/>
        <w:bottom w:val="none" w:sz="0" w:space="0" w:color="auto"/>
        <w:right w:val="none" w:sz="0" w:space="0" w:color="auto"/>
      </w:divBdr>
    </w:div>
    <w:div w:id="894588192">
      <w:bodyDiv w:val="1"/>
      <w:marLeft w:val="0"/>
      <w:marRight w:val="0"/>
      <w:marTop w:val="0"/>
      <w:marBottom w:val="0"/>
      <w:divBdr>
        <w:top w:val="none" w:sz="0" w:space="0" w:color="auto"/>
        <w:left w:val="none" w:sz="0" w:space="0" w:color="auto"/>
        <w:bottom w:val="none" w:sz="0" w:space="0" w:color="auto"/>
        <w:right w:val="none" w:sz="0" w:space="0" w:color="auto"/>
      </w:divBdr>
    </w:div>
    <w:div w:id="927883952">
      <w:bodyDiv w:val="1"/>
      <w:marLeft w:val="0"/>
      <w:marRight w:val="0"/>
      <w:marTop w:val="0"/>
      <w:marBottom w:val="0"/>
      <w:divBdr>
        <w:top w:val="none" w:sz="0" w:space="0" w:color="auto"/>
        <w:left w:val="none" w:sz="0" w:space="0" w:color="auto"/>
        <w:bottom w:val="none" w:sz="0" w:space="0" w:color="auto"/>
        <w:right w:val="none" w:sz="0" w:space="0" w:color="auto"/>
      </w:divBdr>
    </w:div>
    <w:div w:id="1676879729">
      <w:bodyDiv w:val="1"/>
      <w:marLeft w:val="0"/>
      <w:marRight w:val="0"/>
      <w:marTop w:val="0"/>
      <w:marBottom w:val="0"/>
      <w:divBdr>
        <w:top w:val="none" w:sz="0" w:space="0" w:color="auto"/>
        <w:left w:val="none" w:sz="0" w:space="0" w:color="auto"/>
        <w:bottom w:val="none" w:sz="0" w:space="0" w:color="auto"/>
        <w:right w:val="none" w:sz="0" w:space="0" w:color="auto"/>
      </w:divBdr>
    </w:div>
    <w:div w:id="1826822897">
      <w:bodyDiv w:val="1"/>
      <w:marLeft w:val="0"/>
      <w:marRight w:val="0"/>
      <w:marTop w:val="0"/>
      <w:marBottom w:val="0"/>
      <w:divBdr>
        <w:top w:val="none" w:sz="0" w:space="0" w:color="auto"/>
        <w:left w:val="none" w:sz="0" w:space="0" w:color="auto"/>
        <w:bottom w:val="none" w:sz="0" w:space="0" w:color="auto"/>
        <w:right w:val="none" w:sz="0" w:space="0" w:color="auto"/>
      </w:divBdr>
    </w:div>
    <w:div w:id="186647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dy.L.Smith@gov.bc.ca" TargetMode="External"/><Relationship Id="rId4" Type="http://schemas.microsoft.com/office/2007/relationships/stylesWithEffects" Target="stylesWithEffects.xml"/><Relationship Id="rId9" Type="http://schemas.openxmlformats.org/officeDocument/2006/relationships/hyperlink" Target="mailto:Ian.Larsson@gov.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5D8B9F-5F04-4350-BDE5-80C335B2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Operations and Standards Committee: Remove First Name from Registration Wizard</vt:lpstr>
    </vt:vector>
  </TitlesOfParts>
  <Company>Province of British Columbia</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Standards Committee: Remove First Name from Registration Wizard</dc:title>
  <dc:subject>MyEducation BC Student Information Service</dc:subject>
  <dc:creator>Operations and Standards Committee</dc:creator>
  <cp:lastModifiedBy>Farrell, Casey I EDUC:EX</cp:lastModifiedBy>
  <cp:revision>4</cp:revision>
  <cp:lastPrinted>2016-04-28T22:47:00Z</cp:lastPrinted>
  <dcterms:created xsi:type="dcterms:W3CDTF">2016-06-15T15:40:00Z</dcterms:created>
  <dcterms:modified xsi:type="dcterms:W3CDTF">2016-06-15T15:42:00Z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LastSaved">
    <vt:filetime>2015-09-29T00:00:00Z</vt:filetime>
  </property>
</Properties>
</file>